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CC" w:rsidRDefault="00B554CC" w:rsidP="007445B6">
      <w:pPr>
        <w:jc w:val="center"/>
        <w:outlineLvl w:val="0"/>
        <w:rPr>
          <w:rFonts w:asciiTheme="minorHAnsi" w:hAnsiTheme="minorHAnsi" w:cstheme="minorHAnsi"/>
        </w:rPr>
      </w:pPr>
      <w:bookmarkStart w:id="0" w:name="_GoBack"/>
      <w:bookmarkEnd w:id="0"/>
    </w:p>
    <w:p w:rsidR="00BC3F11" w:rsidRPr="00B554CC" w:rsidRDefault="003A139B" w:rsidP="007445B6">
      <w:pPr>
        <w:jc w:val="center"/>
        <w:outlineLvl w:val="0"/>
        <w:rPr>
          <w:rFonts w:asciiTheme="minorHAnsi" w:hAnsiTheme="minorHAnsi" w:cstheme="minorHAnsi"/>
          <w:b/>
        </w:rPr>
      </w:pPr>
      <w:r w:rsidRPr="00B554CC">
        <w:rPr>
          <w:rFonts w:asciiTheme="minorHAnsi" w:hAnsiTheme="minorHAnsi" w:cstheme="minorHAnsi"/>
          <w:b/>
        </w:rPr>
        <w:t>ACCESS TO NRT FOR EVERY SMOKER</w:t>
      </w:r>
    </w:p>
    <w:p w:rsidR="003A139B" w:rsidRDefault="003A139B" w:rsidP="003A139B">
      <w:pPr>
        <w:jc w:val="center"/>
        <w:rPr>
          <w:rFonts w:asciiTheme="minorHAnsi" w:hAnsiTheme="minorHAnsi" w:cstheme="minorHAnsi"/>
        </w:rPr>
      </w:pPr>
    </w:p>
    <w:p w:rsidR="003A139B" w:rsidRDefault="003A139B" w:rsidP="003A13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Local examples include: Summer packs, He Ara Hou Cards, ENJOY, Midwife Packs</w:t>
      </w:r>
    </w:p>
    <w:p w:rsidR="003A139B" w:rsidRDefault="003A139B" w:rsidP="003A13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NRT should be more available to smokers</w:t>
      </w:r>
    </w:p>
    <w:p w:rsidR="003A139B" w:rsidRDefault="003A139B" w:rsidP="00B554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More awareness of what NRT is</w:t>
      </w:r>
    </w:p>
    <w:p w:rsidR="003A139B" w:rsidRPr="00B554CC" w:rsidRDefault="003A139B" w:rsidP="007445B6">
      <w:pPr>
        <w:jc w:val="center"/>
        <w:outlineLvl w:val="0"/>
        <w:rPr>
          <w:rFonts w:asciiTheme="minorHAnsi" w:hAnsiTheme="minorHAnsi" w:cstheme="minorHAnsi"/>
          <w:b/>
        </w:rPr>
      </w:pPr>
      <w:r w:rsidRPr="00B554CC">
        <w:rPr>
          <w:rFonts w:asciiTheme="minorHAnsi" w:hAnsiTheme="minorHAnsi" w:cstheme="minorHAnsi"/>
          <w:b/>
        </w:rPr>
        <w:t>IWI-HAPU LED PROJECTS</w:t>
      </w:r>
    </w:p>
    <w:p w:rsidR="003A139B" w:rsidRDefault="003A139B" w:rsidP="003A139B">
      <w:pPr>
        <w:rPr>
          <w:rFonts w:asciiTheme="minorHAnsi" w:hAnsiTheme="minorHAnsi" w:cstheme="minorHAnsi"/>
        </w:rPr>
      </w:pPr>
    </w:p>
    <w:p w:rsidR="003A139B" w:rsidRDefault="003A139B" w:rsidP="009A7AB4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Kahungunu</w:t>
      </w:r>
      <w:r w:rsidR="009A7AB4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Iron Maori – involvement in supporting event</w:t>
      </w:r>
    </w:p>
    <w:p w:rsidR="003A139B" w:rsidRDefault="003A139B" w:rsidP="003A13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Taranaki Tumai – Smokefree event</w:t>
      </w:r>
    </w:p>
    <w:p w:rsidR="003A139B" w:rsidRDefault="003A139B" w:rsidP="003A13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 Rau Matatini – Quit group, Aukati</w:t>
      </w:r>
    </w:p>
    <w:p w:rsidR="003A139B" w:rsidRDefault="003A139B" w:rsidP="003A13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Ratana </w:t>
      </w:r>
      <w:r w:rsidR="009A7AB4">
        <w:rPr>
          <w:rFonts w:asciiTheme="minorHAnsi" w:hAnsiTheme="minorHAnsi" w:cstheme="minorHAnsi"/>
        </w:rPr>
        <w:t xml:space="preserve">Pa Whanganui Annual Celebrations January </w:t>
      </w:r>
      <w:r>
        <w:rPr>
          <w:rFonts w:asciiTheme="minorHAnsi" w:hAnsiTheme="minorHAnsi" w:cstheme="minorHAnsi"/>
        </w:rPr>
        <w:t>25</w:t>
      </w:r>
      <w:r w:rsidRPr="003A139B">
        <w:rPr>
          <w:rFonts w:asciiTheme="minorHAnsi" w:hAnsiTheme="minorHAnsi" w:cstheme="minorHAnsi"/>
          <w:vertAlign w:val="superscript"/>
        </w:rPr>
        <w:t>th</w:t>
      </w:r>
      <w:r w:rsidR="009A7AB4">
        <w:rPr>
          <w:rFonts w:asciiTheme="minorHAnsi" w:hAnsiTheme="minorHAnsi" w:cstheme="minorHAnsi"/>
          <w:vertAlign w:val="superscript"/>
        </w:rPr>
        <w:t xml:space="preserve"> </w:t>
      </w:r>
    </w:p>
    <w:p w:rsidR="003A139B" w:rsidRDefault="003A139B" w:rsidP="003A13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Ngati Kahungunu </w:t>
      </w:r>
      <w:r w:rsidR="009A7AB4">
        <w:rPr>
          <w:rFonts w:asciiTheme="minorHAnsi" w:hAnsiTheme="minorHAnsi" w:cstheme="minorHAnsi"/>
        </w:rPr>
        <w:t>– A</w:t>
      </w:r>
      <w:r>
        <w:rPr>
          <w:rFonts w:asciiTheme="minorHAnsi" w:hAnsiTheme="minorHAnsi" w:cstheme="minorHAnsi"/>
        </w:rPr>
        <w:t>GM</w:t>
      </w:r>
      <w:r w:rsidR="009A7AB4">
        <w:rPr>
          <w:rFonts w:asciiTheme="minorHAnsi" w:hAnsiTheme="minorHAnsi" w:cstheme="minorHAnsi"/>
        </w:rPr>
        <w:t>, Rangatahi Sports Day</w:t>
      </w:r>
    </w:p>
    <w:p w:rsidR="003A139B" w:rsidRDefault="003A139B" w:rsidP="003A13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ASB Polyfest – Security on tobacco products and added</w:t>
      </w:r>
    </w:p>
    <w:p w:rsidR="009A7AB4" w:rsidRDefault="009A7AB4" w:rsidP="003A13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 Whare Wānanga o Aotearoa – Auahikore campus Palmerston North project</w:t>
      </w:r>
    </w:p>
    <w:p w:rsidR="009A7AB4" w:rsidRDefault="009A7AB4" w:rsidP="003A13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 Whare Wanaga o Raukawa Tupeka Kore 2015 project</w:t>
      </w:r>
    </w:p>
    <w:p w:rsidR="009A7AB4" w:rsidRDefault="009A7AB4" w:rsidP="003A13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Whanau Tri Manawatu</w:t>
      </w:r>
    </w:p>
    <w:p w:rsidR="009A7AB4" w:rsidRDefault="009A7AB4" w:rsidP="003A13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Wero a Marae Tamaki nui a Rua (Tararua)</w:t>
      </w:r>
    </w:p>
    <w:p w:rsidR="009A7AB4" w:rsidRDefault="009A7AB4" w:rsidP="003A13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Kaitoki Marae Dannevirke is auahikore</w:t>
      </w:r>
    </w:p>
    <w:p w:rsidR="009A7AB4" w:rsidRDefault="009A7AB4" w:rsidP="003A13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Tira Hoe Waka (Whanganui) project developing for 2014</w:t>
      </w:r>
    </w:p>
    <w:p w:rsidR="003A139B" w:rsidRDefault="003A139B" w:rsidP="003A13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Ratana Pa is now smokefree (all areas)</w:t>
      </w:r>
    </w:p>
    <w:p w:rsidR="003A139B" w:rsidRDefault="003A139B" w:rsidP="003A139B">
      <w:pPr>
        <w:rPr>
          <w:rFonts w:asciiTheme="minorHAnsi" w:hAnsiTheme="minorHAnsi" w:cstheme="minorHAnsi"/>
        </w:rPr>
      </w:pPr>
    </w:p>
    <w:p w:rsidR="003A139B" w:rsidRDefault="003A139B" w:rsidP="003A139B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3A139B">
        <w:rPr>
          <w:rFonts w:asciiTheme="minorHAnsi" w:hAnsiTheme="minorHAnsi" w:cstheme="minorHAnsi"/>
        </w:rPr>
        <w:t>Being there</w:t>
      </w:r>
    </w:p>
    <w:p w:rsidR="003A139B" w:rsidRDefault="003A139B" w:rsidP="003A139B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Supportive</w:t>
      </w:r>
    </w:p>
    <w:p w:rsidR="003A139B" w:rsidRDefault="003A139B" w:rsidP="003A139B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Being visible</w:t>
      </w:r>
    </w:p>
    <w:p w:rsidR="003A139B" w:rsidRDefault="003A139B" w:rsidP="003A139B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right environments</w:t>
      </w:r>
    </w:p>
    <w:p w:rsidR="003A139B" w:rsidRDefault="003A139B" w:rsidP="003A139B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Recognise the changes our </w:t>
      </w:r>
      <w:r w:rsidR="005315DE">
        <w:rPr>
          <w:rFonts w:asciiTheme="minorHAnsi" w:hAnsiTheme="minorHAnsi" w:cstheme="minorHAnsi"/>
        </w:rPr>
        <w:t>whānau</w:t>
      </w:r>
      <w:r>
        <w:rPr>
          <w:rFonts w:asciiTheme="minorHAnsi" w:hAnsiTheme="minorHAnsi" w:cstheme="minorHAnsi"/>
        </w:rPr>
        <w:t xml:space="preserve"> have made (shifting where they smoke)</w:t>
      </w:r>
    </w:p>
    <w:p w:rsidR="003A139B" w:rsidRDefault="003A139B" w:rsidP="003A139B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About our approach</w:t>
      </w:r>
    </w:p>
    <w:p w:rsidR="003A139B" w:rsidRDefault="003A139B" w:rsidP="003A139B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Watch the language</w:t>
      </w:r>
    </w:p>
    <w:p w:rsidR="003A139B" w:rsidRDefault="003A139B" w:rsidP="003A139B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MOH clarify</w:t>
      </w:r>
    </w:p>
    <w:p w:rsidR="003A139B" w:rsidRDefault="003A139B" w:rsidP="003A139B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Ensure the Korero is obvious and </w:t>
      </w:r>
      <w:r w:rsidR="005315DE">
        <w:rPr>
          <w:rFonts w:asciiTheme="minorHAnsi" w:hAnsiTheme="minorHAnsi" w:cstheme="minorHAnsi"/>
        </w:rPr>
        <w:t>Auahi kore</w:t>
      </w:r>
      <w:r>
        <w:rPr>
          <w:rFonts w:asciiTheme="minorHAnsi" w:hAnsiTheme="minorHAnsi" w:cstheme="minorHAnsi"/>
        </w:rPr>
        <w:t xml:space="preserve"> is visible</w:t>
      </w:r>
    </w:p>
    <w:p w:rsidR="003A139B" w:rsidRDefault="003A139B" w:rsidP="003A139B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Involvement at iwi levels to influence</w:t>
      </w:r>
    </w:p>
    <w:p w:rsidR="009A7AB4" w:rsidRDefault="009A7AB4" w:rsidP="003A139B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 active in your own hapu/iwi</w:t>
      </w:r>
    </w:p>
    <w:p w:rsidR="009A7AB4" w:rsidRDefault="003E4B4C" w:rsidP="003A139B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Find the right champions at </w:t>
      </w:r>
      <w:r w:rsidR="009A7AB4">
        <w:rPr>
          <w:rFonts w:asciiTheme="minorHAnsi" w:hAnsiTheme="minorHAnsi" w:cstheme="minorHAnsi"/>
        </w:rPr>
        <w:t>kaumatua, leadership</w:t>
      </w:r>
      <w:r>
        <w:rPr>
          <w:rFonts w:asciiTheme="minorHAnsi" w:hAnsiTheme="minorHAnsi" w:cstheme="minorHAnsi"/>
        </w:rPr>
        <w:t xml:space="preserve"> levels</w:t>
      </w:r>
    </w:p>
    <w:p w:rsidR="003E4B4C" w:rsidRDefault="003E4B4C" w:rsidP="003A139B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Give opportunities to have the stories told about the tobacco impact on hapu iwi</w:t>
      </w:r>
    </w:p>
    <w:p w:rsidR="009A7AB4" w:rsidRDefault="009A7AB4" w:rsidP="003A139B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Focus on the tamariki, mokopuna</w:t>
      </w:r>
    </w:p>
    <w:p w:rsidR="009A7AB4" w:rsidRDefault="003E4B4C" w:rsidP="003A139B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Influence strategic planning</w:t>
      </w:r>
    </w:p>
    <w:p w:rsidR="003E4B4C" w:rsidRDefault="003E4B4C" w:rsidP="003A139B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Kia tika, kia pono, me te aroha</w:t>
      </w:r>
    </w:p>
    <w:p w:rsidR="003A139B" w:rsidRDefault="003A139B">
      <w:pPr>
        <w:spacing w:after="200" w:line="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C74893" w:rsidRDefault="00C74893" w:rsidP="007445B6">
      <w:pPr>
        <w:jc w:val="center"/>
        <w:outlineLvl w:val="0"/>
        <w:rPr>
          <w:rFonts w:asciiTheme="minorHAnsi" w:hAnsiTheme="minorHAnsi" w:cstheme="minorHAnsi"/>
          <w:b/>
        </w:rPr>
      </w:pPr>
    </w:p>
    <w:p w:rsidR="003A139B" w:rsidRPr="00B554CC" w:rsidRDefault="003A139B" w:rsidP="007445B6">
      <w:pPr>
        <w:jc w:val="center"/>
        <w:outlineLvl w:val="0"/>
        <w:rPr>
          <w:rFonts w:asciiTheme="minorHAnsi" w:hAnsiTheme="minorHAnsi" w:cstheme="minorHAnsi"/>
          <w:b/>
        </w:rPr>
      </w:pPr>
      <w:r w:rsidRPr="00B554CC">
        <w:rPr>
          <w:rFonts w:asciiTheme="minorHAnsi" w:hAnsiTheme="minorHAnsi" w:cstheme="minorHAnsi"/>
          <w:b/>
        </w:rPr>
        <w:t>ADVOCACY TAX INCREASES, SMOKEFREE CARS</w:t>
      </w:r>
    </w:p>
    <w:p w:rsidR="003A139B" w:rsidRDefault="003A139B" w:rsidP="003A139B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A139B" w:rsidRDefault="00DC684C" w:rsidP="007445B6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Smokefree d</w:t>
      </w:r>
      <w:r w:rsidR="003A139B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i</w:t>
      </w:r>
      <w:r w:rsidR="003A139B">
        <w:rPr>
          <w:rFonts w:asciiTheme="minorHAnsi" w:hAnsiTheme="minorHAnsi" w:cstheme="minorHAnsi"/>
        </w:rPr>
        <w:t>ries</w:t>
      </w:r>
    </w:p>
    <w:p w:rsidR="003A139B" w:rsidRDefault="00DC684C" w:rsidP="003A139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Showed profits gone up</w:t>
      </w:r>
    </w:p>
    <w:p w:rsidR="00DC684C" w:rsidRDefault="00DC684C" w:rsidP="003A139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Showed reduction in robbery</w:t>
      </w:r>
    </w:p>
    <w:p w:rsidR="00DC684C" w:rsidRDefault="00DC684C" w:rsidP="003A139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Shared story on social media, local media support</w:t>
      </w:r>
    </w:p>
    <w:p w:rsidR="00DC684C" w:rsidRDefault="00DC684C" w:rsidP="003A139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Smokefree enforcement officer</w:t>
      </w:r>
    </w:p>
    <w:p w:rsidR="00DC684C" w:rsidRDefault="00DC684C" w:rsidP="00DC684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Package warning signs</w:t>
      </w:r>
    </w:p>
    <w:p w:rsidR="00DC684C" w:rsidRDefault="00DC684C" w:rsidP="00DC684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Could be info about not </w:t>
      </w:r>
      <w:r w:rsidR="001D2817">
        <w:rPr>
          <w:rFonts w:asciiTheme="minorHAnsi" w:hAnsiTheme="minorHAnsi" w:cstheme="minorHAnsi"/>
        </w:rPr>
        <w:t>selling tobacco</w:t>
      </w:r>
      <w:r>
        <w:rPr>
          <w:rFonts w:asciiTheme="minorHAnsi" w:hAnsiTheme="minorHAnsi" w:cstheme="minorHAnsi"/>
        </w:rPr>
        <w:t xml:space="preserve"> using voice of seller </w:t>
      </w:r>
      <w:r w:rsidR="001D2817">
        <w:rPr>
          <w:rFonts w:asciiTheme="minorHAnsi" w:hAnsiTheme="minorHAnsi" w:cstheme="minorHAnsi"/>
        </w:rPr>
        <w:t>rather tha</w:t>
      </w:r>
      <w:r>
        <w:rPr>
          <w:rFonts w:asciiTheme="minorHAnsi" w:hAnsiTheme="minorHAnsi" w:cstheme="minorHAnsi"/>
        </w:rPr>
        <w:t>n public health</w:t>
      </w:r>
    </w:p>
    <w:p w:rsidR="00DC684C" w:rsidRDefault="00DC684C" w:rsidP="00DC684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Could also use voice of police</w:t>
      </w:r>
    </w:p>
    <w:p w:rsidR="00DC684C" w:rsidRDefault="00DC684C" w:rsidP="00DC684C">
      <w:pPr>
        <w:rPr>
          <w:rFonts w:asciiTheme="minorHAnsi" w:hAnsiTheme="minorHAnsi" w:cstheme="minorHAnsi"/>
        </w:rPr>
      </w:pPr>
    </w:p>
    <w:p w:rsidR="00DC684C" w:rsidRDefault="00DC684C" w:rsidP="007445B6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Smokefree Cars</w:t>
      </w:r>
    </w:p>
    <w:p w:rsidR="00DC684C" w:rsidRDefault="00DC684C" w:rsidP="00DC684C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Who gives children the choice?</w:t>
      </w:r>
    </w:p>
    <w:p w:rsidR="00DC684C" w:rsidRDefault="00DC684C" w:rsidP="00DC684C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Different layers of toxic</w:t>
      </w:r>
    </w:p>
    <w:p w:rsidR="00DC684C" w:rsidRDefault="00DC684C" w:rsidP="00DC684C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Short sharp answers rather than pamphlets</w:t>
      </w:r>
    </w:p>
    <w:p w:rsidR="00DC684C" w:rsidRDefault="007445B6" w:rsidP="00DC684C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YouTube – UK</w:t>
      </w:r>
      <w:r w:rsidR="00DC684C">
        <w:rPr>
          <w:rFonts w:asciiTheme="minorHAnsi" w:hAnsiTheme="minorHAnsi" w:cstheme="minorHAnsi"/>
        </w:rPr>
        <w:t xml:space="preserve"> new ad smoking in cars – </w:t>
      </w:r>
      <w:r w:rsidR="00DC684C" w:rsidRPr="001D2817">
        <w:rPr>
          <w:rFonts w:asciiTheme="minorHAnsi" w:hAnsiTheme="minorHAnsi" w:cstheme="minorHAnsi"/>
        </w:rPr>
        <w:t>uses str</w:t>
      </w:r>
      <w:r w:rsidRPr="001D2817">
        <w:rPr>
          <w:rFonts w:asciiTheme="minorHAnsi" w:hAnsiTheme="minorHAnsi" w:cstheme="minorHAnsi"/>
        </w:rPr>
        <w:t>eets</w:t>
      </w:r>
    </w:p>
    <w:p w:rsidR="00DC684C" w:rsidRDefault="00DC684C" w:rsidP="00DC684C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 about the smoker, it’s about the smoke</w:t>
      </w:r>
    </w:p>
    <w:p w:rsidR="00DC684C" w:rsidRDefault="00DC684C" w:rsidP="00DC684C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Children learn the message</w:t>
      </w:r>
    </w:p>
    <w:p w:rsidR="00DC684C" w:rsidRDefault="00DC684C" w:rsidP="00DC684C">
      <w:pPr>
        <w:rPr>
          <w:rFonts w:asciiTheme="minorHAnsi" w:hAnsiTheme="minorHAnsi" w:cstheme="minorHAnsi"/>
        </w:rPr>
      </w:pPr>
    </w:p>
    <w:p w:rsidR="00DC684C" w:rsidRDefault="00DC684C" w:rsidP="007445B6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Plain Packaging</w:t>
      </w:r>
    </w:p>
    <w:p w:rsidR="00DC684C" w:rsidRDefault="00DC684C" w:rsidP="00DC684C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Letters to the editor</w:t>
      </w:r>
    </w:p>
    <w:p w:rsidR="00DC684C" w:rsidRDefault="00DC684C" w:rsidP="00DC684C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Comment reply</w:t>
      </w:r>
    </w:p>
    <w:p w:rsidR="00DC684C" w:rsidRDefault="00DC684C" w:rsidP="00DC684C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Talking to local MP</w:t>
      </w:r>
    </w:p>
    <w:p w:rsidR="00DC684C" w:rsidRDefault="00DC684C" w:rsidP="00DC684C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DC684C">
        <w:rPr>
          <w:rFonts w:asciiTheme="minorHAnsi" w:hAnsiTheme="minorHAnsi" w:cstheme="minorHAnsi"/>
        </w:rPr>
        <w:t>Unique angle to present?</w:t>
      </w:r>
    </w:p>
    <w:p w:rsidR="00DC684C" w:rsidRDefault="00DC684C" w:rsidP="00DC684C">
      <w:pPr>
        <w:rPr>
          <w:rFonts w:asciiTheme="minorHAnsi" w:hAnsiTheme="minorHAnsi" w:cstheme="minorHAnsi"/>
        </w:rPr>
      </w:pPr>
    </w:p>
    <w:p w:rsidR="00DC684C" w:rsidRDefault="00DC684C" w:rsidP="007445B6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Advocates</w:t>
      </w:r>
    </w:p>
    <w:p w:rsidR="00DC684C" w:rsidRDefault="00DC684C" w:rsidP="00DC684C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Smokefree city to match liquor ban</w:t>
      </w:r>
    </w:p>
    <w:p w:rsidR="00DC684C" w:rsidRDefault="00DC684C" w:rsidP="00DC684C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Visit workplaces – why doing smokefree bans</w:t>
      </w:r>
    </w:p>
    <w:p w:rsidR="00DC684C" w:rsidRDefault="00DC684C" w:rsidP="00DC684C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Workplaces as advocate – case studies</w:t>
      </w:r>
    </w:p>
    <w:p w:rsidR="00DC684C" w:rsidRDefault="00DC684C" w:rsidP="00DC684C">
      <w:pPr>
        <w:pStyle w:val="ListParagraph"/>
        <w:numPr>
          <w:ilvl w:val="1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Trucks as workplaces – starting discussions</w:t>
      </w:r>
    </w:p>
    <w:p w:rsidR="00DC684C" w:rsidRDefault="00DC684C" w:rsidP="00DC684C">
      <w:pPr>
        <w:pStyle w:val="ListParagraph"/>
        <w:numPr>
          <w:ilvl w:val="1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Gave awards to workplaces – smokefree day</w:t>
      </w:r>
    </w:p>
    <w:p w:rsidR="00DC684C" w:rsidRPr="001D2817" w:rsidRDefault="007445B6" w:rsidP="00DC684C">
      <w:pPr>
        <w:pStyle w:val="ListParagraph"/>
        <w:numPr>
          <w:ilvl w:val="1"/>
          <w:numId w:val="40"/>
        </w:numPr>
        <w:rPr>
          <w:rFonts w:asciiTheme="minorHAnsi" w:hAnsiTheme="minorHAnsi" w:cstheme="minorHAnsi"/>
        </w:rPr>
      </w:pPr>
      <w:r w:rsidRPr="001D2817">
        <w:rPr>
          <w:rFonts w:asciiTheme="minorHAnsi" w:hAnsiTheme="minorHAnsi" w:cstheme="minorHAnsi"/>
        </w:rPr>
        <w:t xml:space="preserve">(Sheep) </w:t>
      </w:r>
      <w:r w:rsidR="00DC684C" w:rsidRPr="001D2817">
        <w:rPr>
          <w:rFonts w:asciiTheme="minorHAnsi" w:hAnsiTheme="minorHAnsi" w:cstheme="minorHAnsi"/>
        </w:rPr>
        <w:t>Shearing gangs – world smokefree day</w:t>
      </w:r>
    </w:p>
    <w:p w:rsidR="00DC684C" w:rsidRDefault="00DC684C" w:rsidP="00DC684C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Health Promotion forum on Smokefree ideas – could be online</w:t>
      </w:r>
    </w:p>
    <w:p w:rsidR="00DC684C" w:rsidRDefault="00DC684C">
      <w:pPr>
        <w:spacing w:after="200" w:line="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C684C" w:rsidRPr="00B554CC" w:rsidRDefault="00DC684C" w:rsidP="00B554CC">
      <w:pPr>
        <w:jc w:val="center"/>
        <w:outlineLvl w:val="0"/>
        <w:rPr>
          <w:rFonts w:asciiTheme="minorHAnsi" w:hAnsiTheme="minorHAnsi" w:cstheme="minorHAnsi"/>
          <w:b/>
        </w:rPr>
      </w:pPr>
      <w:r w:rsidRPr="00B554CC">
        <w:rPr>
          <w:rFonts w:asciiTheme="minorHAnsi" w:hAnsiTheme="minorHAnsi" w:cstheme="minorHAnsi"/>
          <w:b/>
        </w:rPr>
        <w:lastRenderedPageBreak/>
        <w:t>SMOKEFREE COUNCILS: POLICY DEVELOPMENT, SUPPORT &amp; IMPLEMENTATION, LEARNINGS IN THE JOURNEY</w:t>
      </w:r>
    </w:p>
    <w:p w:rsidR="00DC684C" w:rsidRPr="00DC684C" w:rsidRDefault="00DC684C" w:rsidP="00DC684C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DC684C" w:rsidRDefault="00DC684C" w:rsidP="007445B6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Get as many community members as possible</w:t>
      </w:r>
    </w:p>
    <w:p w:rsidR="00DC684C" w:rsidRDefault="00DC684C" w:rsidP="00DC68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Combined Community objective, message</w:t>
      </w:r>
    </w:p>
    <w:p w:rsidR="00DC684C" w:rsidRDefault="00DC684C" w:rsidP="00DC684C">
      <w:pPr>
        <w:rPr>
          <w:rFonts w:asciiTheme="minorHAnsi" w:hAnsiTheme="minorHAnsi" w:cstheme="minorHAnsi"/>
        </w:rPr>
      </w:pPr>
    </w:p>
    <w:p w:rsidR="00DC684C" w:rsidRDefault="00DC684C" w:rsidP="00DC68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Issues:</w:t>
      </w:r>
    </w:p>
    <w:p w:rsidR="00DC684C" w:rsidRDefault="00DC684C" w:rsidP="00DC68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Who is to pay for the </w:t>
      </w:r>
      <w:r w:rsidR="005315DE">
        <w:rPr>
          <w:rFonts w:asciiTheme="minorHAnsi" w:hAnsiTheme="minorHAnsi" w:cstheme="minorHAnsi"/>
        </w:rPr>
        <w:t>signs?</w:t>
      </w:r>
    </w:p>
    <w:p w:rsidR="00DC684C" w:rsidRDefault="00DC684C" w:rsidP="00DC684C">
      <w:pPr>
        <w:rPr>
          <w:rFonts w:asciiTheme="minorHAnsi" w:hAnsiTheme="minorHAnsi" w:cstheme="minorHAnsi"/>
        </w:rPr>
      </w:pPr>
    </w:p>
    <w:p w:rsidR="00DC684C" w:rsidRDefault="00DC684C" w:rsidP="00DC68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Needs:</w:t>
      </w:r>
    </w:p>
    <w:p w:rsidR="00DC684C" w:rsidRDefault="00DC684C" w:rsidP="00DC68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National funding for signage for councils</w:t>
      </w:r>
    </w:p>
    <w:p w:rsidR="00F10369" w:rsidRDefault="00DC684C" w:rsidP="00DC68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National consistency for policies</w:t>
      </w:r>
    </w:p>
    <w:p w:rsidR="00F10369" w:rsidRDefault="00F10369">
      <w:pPr>
        <w:spacing w:after="200" w:line="0" w:lineRule="auto"/>
        <w:rPr>
          <w:rFonts w:asciiTheme="minorHAnsi" w:hAnsiTheme="minorHAnsi" w:cstheme="minorHAnsi"/>
        </w:rPr>
      </w:pPr>
    </w:p>
    <w:p w:rsidR="00B554CC" w:rsidRPr="00B554CC" w:rsidRDefault="00B554CC" w:rsidP="007445B6">
      <w:pPr>
        <w:jc w:val="center"/>
        <w:outlineLvl w:val="0"/>
        <w:rPr>
          <w:rFonts w:asciiTheme="minorHAnsi" w:hAnsiTheme="minorHAnsi" w:cstheme="minorHAnsi"/>
          <w:b/>
        </w:rPr>
      </w:pPr>
    </w:p>
    <w:p w:rsidR="00DC684C" w:rsidRPr="00B554CC" w:rsidRDefault="00F10369" w:rsidP="007445B6">
      <w:pPr>
        <w:jc w:val="center"/>
        <w:outlineLvl w:val="0"/>
        <w:rPr>
          <w:rFonts w:asciiTheme="minorHAnsi" w:hAnsiTheme="minorHAnsi" w:cstheme="minorHAnsi"/>
          <w:b/>
        </w:rPr>
      </w:pPr>
      <w:r w:rsidRPr="00B554CC">
        <w:rPr>
          <w:rFonts w:asciiTheme="minorHAnsi" w:hAnsiTheme="minorHAnsi" w:cstheme="minorHAnsi"/>
          <w:b/>
        </w:rPr>
        <w:t>RANGATAHI (YOUTH) PREVENTION OF UPTAKE, OPPORTUNITIES TO QUIT</w:t>
      </w:r>
    </w:p>
    <w:p w:rsidR="00F10369" w:rsidRDefault="00F10369" w:rsidP="00F1036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10369" w:rsidRDefault="00F10369" w:rsidP="007445B6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are some of the issues that cause our Rangatahi to smoke?</w:t>
      </w:r>
    </w:p>
    <w:p w:rsidR="00F10369" w:rsidRDefault="00F10369" w:rsidP="00F10369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Peer pressure</w:t>
      </w:r>
    </w:p>
    <w:p w:rsidR="00F10369" w:rsidRDefault="00F10369" w:rsidP="00F10369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Social environment</w:t>
      </w:r>
    </w:p>
    <w:p w:rsidR="00F10369" w:rsidRDefault="00F10369" w:rsidP="00F10369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Parents allowing</w:t>
      </w:r>
    </w:p>
    <w:p w:rsidR="00F10369" w:rsidRDefault="00F10369" w:rsidP="00F10369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Experimental age (with all things – alcohol/drugs/sex) “curiosity age”</w:t>
      </w:r>
    </w:p>
    <w:p w:rsidR="00F10369" w:rsidRPr="00F10369" w:rsidRDefault="00F10369" w:rsidP="00F10369">
      <w:pPr>
        <w:rPr>
          <w:rFonts w:asciiTheme="minorHAnsi" w:hAnsiTheme="minorHAnsi" w:cstheme="minorHAnsi"/>
          <w:i/>
        </w:rPr>
      </w:pPr>
      <w:r w:rsidRPr="00F10369">
        <w:rPr>
          <w:rFonts w:asciiTheme="minorHAnsi" w:hAnsiTheme="minorHAnsi" w:cstheme="minorHAnsi"/>
          <w:i/>
        </w:rPr>
        <w:t>Generating coping strategies</w:t>
      </w:r>
    </w:p>
    <w:p w:rsidR="00F10369" w:rsidRPr="00F10369" w:rsidRDefault="00F10369" w:rsidP="00F10369">
      <w:pPr>
        <w:rPr>
          <w:rFonts w:asciiTheme="minorHAnsi" w:hAnsiTheme="minorHAnsi" w:cstheme="minorHAnsi"/>
        </w:rPr>
      </w:pPr>
    </w:p>
    <w:p w:rsidR="00F10369" w:rsidRPr="00F10369" w:rsidRDefault="00F10369" w:rsidP="007445B6">
      <w:pPr>
        <w:outlineLvl w:val="0"/>
        <w:rPr>
          <w:rFonts w:asciiTheme="minorHAnsi" w:hAnsiTheme="minorHAnsi" w:cstheme="minorHAnsi"/>
          <w:u w:val="single"/>
        </w:rPr>
      </w:pPr>
      <w:r w:rsidRPr="00F10369">
        <w:rPr>
          <w:rFonts w:asciiTheme="minorHAnsi" w:hAnsiTheme="minorHAnsi" w:cstheme="minorHAnsi"/>
          <w:u w:val="single"/>
        </w:rPr>
        <w:t>Acknowledgement</w:t>
      </w:r>
    </w:p>
    <w:p w:rsidR="003A139B" w:rsidRDefault="003A139B" w:rsidP="003A139B">
      <w:pPr>
        <w:rPr>
          <w:rFonts w:asciiTheme="minorHAnsi" w:hAnsiTheme="minorHAnsi" w:cstheme="minorHAnsi"/>
        </w:rPr>
      </w:pPr>
    </w:p>
    <w:p w:rsidR="00F10369" w:rsidRDefault="00F10369" w:rsidP="007445B6">
      <w:pPr>
        <w:outlineLvl w:val="0"/>
        <w:rPr>
          <w:rFonts w:asciiTheme="minorHAnsi" w:hAnsiTheme="minorHAnsi" w:cstheme="minorHAnsi"/>
          <w:u w:val="single"/>
        </w:rPr>
      </w:pPr>
      <w:r w:rsidRPr="00F10369">
        <w:rPr>
          <w:rFonts w:asciiTheme="minorHAnsi" w:hAnsiTheme="minorHAnsi" w:cstheme="minorHAnsi"/>
          <w:u w:val="single"/>
        </w:rPr>
        <w:t>Preventions</w:t>
      </w:r>
    </w:p>
    <w:p w:rsidR="00F10369" w:rsidRDefault="00F10369" w:rsidP="00F10369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 w:rsidRPr="00F10369">
        <w:rPr>
          <w:rFonts w:asciiTheme="minorHAnsi" w:hAnsiTheme="minorHAnsi" w:cstheme="minorHAnsi"/>
        </w:rPr>
        <w:t>TBC</w:t>
      </w:r>
    </w:p>
    <w:p w:rsidR="00F10369" w:rsidRDefault="00F10369" w:rsidP="00F10369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 w:rsidRPr="00F10369">
        <w:rPr>
          <w:rFonts w:asciiTheme="minorHAnsi" w:hAnsiTheme="minorHAnsi" w:cstheme="minorHAnsi"/>
        </w:rPr>
        <w:t>Develop resilience</w:t>
      </w:r>
    </w:p>
    <w:p w:rsidR="00F10369" w:rsidRDefault="00F10369" w:rsidP="00F10369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Eliminate media coverage</w:t>
      </w:r>
    </w:p>
    <w:p w:rsidR="00F10369" w:rsidRDefault="001D2817" w:rsidP="00F10369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Educating our parents/r</w:t>
      </w:r>
      <w:r w:rsidR="00F10369">
        <w:rPr>
          <w:rFonts w:asciiTheme="minorHAnsi" w:hAnsiTheme="minorHAnsi" w:cstheme="minorHAnsi"/>
        </w:rPr>
        <w:t>angatahi – schools,</w:t>
      </w:r>
      <w:r>
        <w:rPr>
          <w:rFonts w:asciiTheme="minorHAnsi" w:hAnsiTheme="minorHAnsi" w:cstheme="minorHAnsi"/>
        </w:rPr>
        <w:t xml:space="preserve"> </w:t>
      </w:r>
      <w:r w:rsidR="005315DE">
        <w:rPr>
          <w:rFonts w:asciiTheme="minorHAnsi" w:hAnsiTheme="minorHAnsi" w:cstheme="minorHAnsi"/>
        </w:rPr>
        <w:t>whānau</w:t>
      </w:r>
      <w:r>
        <w:rPr>
          <w:rFonts w:asciiTheme="minorHAnsi" w:hAnsiTheme="minorHAnsi" w:cstheme="minorHAnsi"/>
        </w:rPr>
        <w:t>, workplaces</w:t>
      </w:r>
    </w:p>
    <w:p w:rsidR="00F10369" w:rsidRDefault="00F10369" w:rsidP="00F10369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Raising self esteem</w:t>
      </w:r>
    </w:p>
    <w:p w:rsidR="00F10369" w:rsidRDefault="00F10369" w:rsidP="00F10369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options</w:t>
      </w:r>
    </w:p>
    <w:p w:rsidR="00F10369" w:rsidRDefault="00F10369" w:rsidP="00F10369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Dispel the myth</w:t>
      </w:r>
    </w:p>
    <w:p w:rsidR="00F10369" w:rsidRDefault="00F10369" w:rsidP="00F10369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Educating the addiction in relation to smoking</w:t>
      </w:r>
    </w:p>
    <w:p w:rsidR="00F10369" w:rsidRDefault="00F10369" w:rsidP="00F10369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Reinforcing positives</w:t>
      </w:r>
    </w:p>
    <w:p w:rsidR="00F10369" w:rsidRDefault="00F10369" w:rsidP="00F10369">
      <w:pPr>
        <w:rPr>
          <w:rFonts w:asciiTheme="minorHAnsi" w:hAnsiTheme="minorHAnsi" w:cstheme="minorHAnsi"/>
        </w:rPr>
      </w:pPr>
    </w:p>
    <w:p w:rsidR="00F10369" w:rsidRPr="00F10369" w:rsidRDefault="00F10369" w:rsidP="007445B6">
      <w:pPr>
        <w:outlineLvl w:val="0"/>
        <w:rPr>
          <w:rFonts w:asciiTheme="minorHAnsi" w:hAnsiTheme="minorHAnsi" w:cstheme="minorHAnsi"/>
          <w:u w:val="single"/>
        </w:rPr>
      </w:pPr>
      <w:r w:rsidRPr="00F10369">
        <w:rPr>
          <w:rFonts w:asciiTheme="minorHAnsi" w:hAnsiTheme="minorHAnsi" w:cstheme="minorHAnsi"/>
          <w:u w:val="single"/>
        </w:rPr>
        <w:t>How do we get the message across?</w:t>
      </w:r>
    </w:p>
    <w:p w:rsidR="00F10369" w:rsidRDefault="00F10369" w:rsidP="007445B6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Strategies</w:t>
      </w:r>
    </w:p>
    <w:p w:rsidR="00F10369" w:rsidRPr="00F10369" w:rsidRDefault="00F10369" w:rsidP="00F10369">
      <w:pPr>
        <w:rPr>
          <w:rFonts w:asciiTheme="minorHAnsi" w:hAnsiTheme="minorHAnsi" w:cstheme="minorHAnsi"/>
        </w:rPr>
      </w:pPr>
    </w:p>
    <w:p w:rsidR="00F10369" w:rsidRPr="00F10369" w:rsidRDefault="00F10369" w:rsidP="007445B6">
      <w:pPr>
        <w:outlineLvl w:val="0"/>
        <w:rPr>
          <w:rFonts w:asciiTheme="minorHAnsi" w:hAnsiTheme="minorHAnsi" w:cstheme="minorHAnsi"/>
          <w:i/>
        </w:rPr>
      </w:pPr>
      <w:r w:rsidRPr="00F10369">
        <w:rPr>
          <w:rFonts w:asciiTheme="minorHAnsi" w:hAnsiTheme="minorHAnsi" w:cstheme="minorHAnsi"/>
          <w:i/>
        </w:rPr>
        <w:t xml:space="preserve">Ko nga </w:t>
      </w:r>
      <w:r w:rsidR="007445B6" w:rsidRPr="00F10369">
        <w:rPr>
          <w:rFonts w:asciiTheme="minorHAnsi" w:hAnsiTheme="minorHAnsi" w:cstheme="minorHAnsi"/>
          <w:i/>
        </w:rPr>
        <w:t>Rangatahi</w:t>
      </w:r>
      <w:r w:rsidRPr="00F10369">
        <w:rPr>
          <w:rFonts w:asciiTheme="minorHAnsi" w:hAnsiTheme="minorHAnsi" w:cstheme="minorHAnsi"/>
          <w:i/>
        </w:rPr>
        <w:t xml:space="preserve"> nga Rangatira mo apopo</w:t>
      </w:r>
    </w:p>
    <w:p w:rsidR="00F10369" w:rsidRPr="00F10369" w:rsidRDefault="00F10369" w:rsidP="003A139B">
      <w:pPr>
        <w:rPr>
          <w:rFonts w:asciiTheme="minorHAnsi" w:hAnsiTheme="minorHAnsi" w:cstheme="minorHAnsi"/>
        </w:rPr>
      </w:pPr>
    </w:p>
    <w:p w:rsidR="003A139B" w:rsidRDefault="003A139B">
      <w:pPr>
        <w:spacing w:after="200" w:line="0" w:lineRule="auto"/>
        <w:rPr>
          <w:rFonts w:asciiTheme="minorHAnsi" w:hAnsiTheme="minorHAnsi" w:cstheme="minorHAnsi"/>
        </w:rPr>
      </w:pPr>
    </w:p>
    <w:p w:rsidR="001D2817" w:rsidRDefault="001D2817">
      <w:pPr>
        <w:spacing w:after="200" w:line="0" w:lineRule="auto"/>
        <w:rPr>
          <w:rFonts w:asciiTheme="minorHAnsi" w:hAnsiTheme="minorHAnsi" w:cstheme="minorHAnsi"/>
          <w:sz w:val="28"/>
          <w:szCs w:val="28"/>
        </w:rPr>
      </w:pPr>
    </w:p>
    <w:sectPr w:rsidR="001D2817" w:rsidSect="006A6E2B">
      <w:headerReference w:type="default" r:id="rId8"/>
      <w:footerReference w:type="default" r:id="rId9"/>
      <w:type w:val="continuous"/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566" w:rsidRDefault="007D1566" w:rsidP="00875FE0">
      <w:r>
        <w:separator/>
      </w:r>
    </w:p>
  </w:endnote>
  <w:endnote w:type="continuationSeparator" w:id="0">
    <w:p w:rsidR="007D1566" w:rsidRDefault="007D1566" w:rsidP="0087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817" w:rsidRDefault="007D1566" w:rsidP="00263251">
    <w:pPr>
      <w:jc w:val="right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</w:t>
    </w:r>
  </w:p>
  <w:p w:rsidR="007D1566" w:rsidRPr="004A11F3" w:rsidRDefault="00956158" w:rsidP="004A11F3">
    <w:pPr>
      <w:pStyle w:val="DocID"/>
    </w:pPr>
    <w:r>
      <w:fldChar w:fldCharType="begin"/>
    </w:r>
    <w:r>
      <w:instrText xml:space="preserve"> DOCPROPERTY "DocID" </w:instrText>
    </w:r>
    <w:r>
      <w:fldChar w:fldCharType="separate"/>
    </w:r>
    <w:r w:rsidR="004A11F3">
      <w:t>389270v2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566" w:rsidRDefault="007D1566" w:rsidP="00875FE0">
      <w:r>
        <w:separator/>
      </w:r>
    </w:p>
  </w:footnote>
  <w:footnote w:type="continuationSeparator" w:id="0">
    <w:p w:rsidR="007D1566" w:rsidRDefault="007D1566" w:rsidP="00875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5DE" w:rsidRDefault="00B554CC" w:rsidP="00B554CC">
    <w:pPr>
      <w:pStyle w:val="Header"/>
      <w:jc w:val="center"/>
    </w:pPr>
    <w:r>
      <w:rPr>
        <w:noProof/>
        <w:lang w:val="mi-NZ" w:eastAsia="mi-NZ"/>
      </w:rPr>
      <w:drawing>
        <wp:inline distT="0" distB="0" distL="0" distR="0">
          <wp:extent cx="2152650" cy="541103"/>
          <wp:effectExtent l="19050" t="0" r="0" b="0"/>
          <wp:docPr id="1" name="Picture 2" descr="HPA Logo Horizontal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A Logo Horizontal CMYK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411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54CC" w:rsidRDefault="00B554CC" w:rsidP="00B554CC">
    <w:pPr>
      <w:pStyle w:val="Header"/>
      <w:jc w:val="center"/>
    </w:pPr>
  </w:p>
  <w:p w:rsidR="00B554CC" w:rsidRPr="00B554CC" w:rsidRDefault="00B554CC" w:rsidP="00B554CC">
    <w:pPr>
      <w:jc w:val="center"/>
      <w:rPr>
        <w:rFonts w:asciiTheme="minorHAnsi" w:hAnsiTheme="minorHAnsi"/>
        <w:b/>
        <w:sz w:val="28"/>
        <w:szCs w:val="28"/>
      </w:rPr>
    </w:pPr>
    <w:r w:rsidRPr="00B554CC">
      <w:rPr>
        <w:rFonts w:asciiTheme="minorHAnsi" w:hAnsiTheme="minorHAnsi"/>
        <w:b/>
        <w:sz w:val="28"/>
        <w:szCs w:val="28"/>
      </w:rPr>
      <w:t>HPA Tobacco Control Seminar Series 2014</w:t>
    </w:r>
  </w:p>
  <w:p w:rsidR="00B554CC" w:rsidRPr="00B554CC" w:rsidRDefault="00B554CC" w:rsidP="00B554CC">
    <w:pPr>
      <w:jc w:val="center"/>
      <w:rPr>
        <w:rFonts w:asciiTheme="minorHAnsi" w:hAnsiTheme="minorHAnsi"/>
        <w:b/>
      </w:rPr>
    </w:pPr>
    <w:r w:rsidRPr="00B554CC">
      <w:rPr>
        <w:rFonts w:asciiTheme="minorHAnsi" w:hAnsiTheme="minorHAnsi"/>
        <w:b/>
      </w:rPr>
      <w:t xml:space="preserve">Regional Workshop: </w:t>
    </w:r>
    <w:r>
      <w:rPr>
        <w:rFonts w:asciiTheme="minorHAnsi" w:hAnsiTheme="minorHAnsi"/>
        <w:b/>
      </w:rPr>
      <w:t>Wellington 19</w:t>
    </w:r>
    <w:r w:rsidRPr="00B554CC">
      <w:rPr>
        <w:rFonts w:asciiTheme="minorHAnsi" w:hAnsiTheme="minorHAnsi"/>
        <w:b/>
        <w:vertAlign w:val="superscript"/>
      </w:rPr>
      <w:t>th</w:t>
    </w:r>
    <w:r w:rsidRPr="00B554CC">
      <w:rPr>
        <w:rFonts w:asciiTheme="minorHAnsi" w:hAnsiTheme="minorHAnsi"/>
        <w:b/>
      </w:rPr>
      <w:t xml:space="preserve"> February</w:t>
    </w:r>
  </w:p>
  <w:p w:rsidR="00B554CC" w:rsidRDefault="00B554CC" w:rsidP="00B554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220"/>
    <w:multiLevelType w:val="multilevel"/>
    <w:tmpl w:val="BC2C6554"/>
    <w:lvl w:ilvl="0">
      <w:start w:val="1"/>
      <w:numFmt w:val="none"/>
      <w:pStyle w:val="TOC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1">
    <w:nsid w:val="07BA0A51"/>
    <w:multiLevelType w:val="hybridMultilevel"/>
    <w:tmpl w:val="F9FCD3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7659D"/>
    <w:multiLevelType w:val="hybridMultilevel"/>
    <w:tmpl w:val="29609538"/>
    <w:lvl w:ilvl="0" w:tplc="19345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700ED"/>
    <w:multiLevelType w:val="hybridMultilevel"/>
    <w:tmpl w:val="ED461596"/>
    <w:lvl w:ilvl="0" w:tplc="F778554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F206D67"/>
    <w:multiLevelType w:val="hybridMultilevel"/>
    <w:tmpl w:val="8B8879BA"/>
    <w:lvl w:ilvl="0" w:tplc="19345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E4F0C"/>
    <w:multiLevelType w:val="hybridMultilevel"/>
    <w:tmpl w:val="73EA4092"/>
    <w:lvl w:ilvl="0" w:tplc="19345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96CAE"/>
    <w:multiLevelType w:val="multilevel"/>
    <w:tmpl w:val="7610AFA4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>
    <w:nsid w:val="18355A0C"/>
    <w:multiLevelType w:val="multilevel"/>
    <w:tmpl w:val="7E225046"/>
    <w:styleLink w:val="AlphaList"/>
    <w:lvl w:ilvl="0">
      <w:start w:val="1"/>
      <w:numFmt w:val="upperLetter"/>
      <w:pStyle w:val="ABC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Roman"/>
      <w:pStyle w:val="iiiiii"/>
      <w:lvlText w:val="%2."/>
      <w:lvlJc w:val="left"/>
      <w:pPr>
        <w:ind w:left="1701" w:hanging="567"/>
      </w:pPr>
      <w:rPr>
        <w:rFonts w:hint="default"/>
      </w:rPr>
    </w:lvl>
    <w:lvl w:ilvl="2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18C87769"/>
    <w:multiLevelType w:val="multilevel"/>
    <w:tmpl w:val="7FBE0F30"/>
    <w:styleLink w:val="H1List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A630439"/>
    <w:multiLevelType w:val="hybridMultilevel"/>
    <w:tmpl w:val="7C22C7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40314"/>
    <w:multiLevelType w:val="hybridMultilevel"/>
    <w:tmpl w:val="AD4E2DBE"/>
    <w:lvl w:ilvl="0" w:tplc="19345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B19E1"/>
    <w:multiLevelType w:val="hybridMultilevel"/>
    <w:tmpl w:val="A328C930"/>
    <w:lvl w:ilvl="0" w:tplc="19345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63935"/>
    <w:multiLevelType w:val="multilevel"/>
    <w:tmpl w:val="6CBCC838"/>
    <w:styleLink w:val="BulletList"/>
    <w:lvl w:ilvl="0">
      <w:start w:val="1"/>
      <w:numFmt w:val="bullet"/>
      <w:pStyle w:val="Bullet1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○"/>
      <w:lvlJc w:val="left"/>
      <w:pPr>
        <w:tabs>
          <w:tab w:val="num" w:pos="1134"/>
        </w:tabs>
        <w:ind w:left="1701" w:hanging="567"/>
      </w:pPr>
      <w:rPr>
        <w:rFonts w:ascii="Arial" w:hAnsi="Arial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42840D7"/>
    <w:multiLevelType w:val="multilevel"/>
    <w:tmpl w:val="85EC3CA8"/>
    <w:styleLink w:val="AppendixList"/>
    <w:lvl w:ilvl="0">
      <w:start w:val="1"/>
      <w:numFmt w:val="upperLetter"/>
      <w:pStyle w:val="AppendixHeading1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5E63281"/>
    <w:multiLevelType w:val="multilevel"/>
    <w:tmpl w:val="383EF368"/>
    <w:styleLink w:val="NumericList"/>
    <w:lvl w:ilvl="0">
      <w:start w:val="1"/>
      <w:numFmt w:val="decimal"/>
      <w:pStyle w:val="123"/>
      <w:lvlText w:val="%1."/>
      <w:lvlJc w:val="left"/>
      <w:pPr>
        <w:ind w:left="1134" w:hanging="567"/>
      </w:pPr>
      <w:rPr>
        <w:rFonts w:hint="default"/>
      </w:rPr>
    </w:lvl>
    <w:lvl w:ilvl="1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2CFA38A0"/>
    <w:multiLevelType w:val="hybridMultilevel"/>
    <w:tmpl w:val="F12CEDE2"/>
    <w:lvl w:ilvl="0" w:tplc="19345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F15B3"/>
    <w:multiLevelType w:val="hybridMultilevel"/>
    <w:tmpl w:val="400C8356"/>
    <w:lvl w:ilvl="0" w:tplc="1934542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FC5FF9"/>
    <w:multiLevelType w:val="hybridMultilevel"/>
    <w:tmpl w:val="29423C1C"/>
    <w:lvl w:ilvl="0" w:tplc="19345428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34195666"/>
    <w:multiLevelType w:val="hybridMultilevel"/>
    <w:tmpl w:val="87507F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E2635"/>
    <w:multiLevelType w:val="hybridMultilevel"/>
    <w:tmpl w:val="D4ECF4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23A23"/>
    <w:multiLevelType w:val="hybridMultilevel"/>
    <w:tmpl w:val="D5E2E330"/>
    <w:lvl w:ilvl="0" w:tplc="19345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4184A"/>
    <w:multiLevelType w:val="hybridMultilevel"/>
    <w:tmpl w:val="0EECF13C"/>
    <w:lvl w:ilvl="0" w:tplc="19345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1100F"/>
    <w:multiLevelType w:val="hybridMultilevel"/>
    <w:tmpl w:val="A9663A7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17724"/>
    <w:multiLevelType w:val="hybridMultilevel"/>
    <w:tmpl w:val="57585F62"/>
    <w:lvl w:ilvl="0" w:tplc="708055E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5463918"/>
    <w:multiLevelType w:val="hybridMultilevel"/>
    <w:tmpl w:val="6C3CB6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61305"/>
    <w:multiLevelType w:val="hybridMultilevel"/>
    <w:tmpl w:val="5DDC4532"/>
    <w:lvl w:ilvl="0" w:tplc="AB3A6A3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5B261171"/>
    <w:multiLevelType w:val="hybridMultilevel"/>
    <w:tmpl w:val="BD7E17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E52A50"/>
    <w:multiLevelType w:val="hybridMultilevel"/>
    <w:tmpl w:val="CFAC7C70"/>
    <w:lvl w:ilvl="0" w:tplc="AB3A6A3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832D5"/>
    <w:multiLevelType w:val="hybridMultilevel"/>
    <w:tmpl w:val="9C8045D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75562"/>
    <w:multiLevelType w:val="hybridMultilevel"/>
    <w:tmpl w:val="A3F460B8"/>
    <w:lvl w:ilvl="0" w:tplc="19345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421051"/>
    <w:multiLevelType w:val="hybridMultilevel"/>
    <w:tmpl w:val="72CC5FB4"/>
    <w:lvl w:ilvl="0" w:tplc="19345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B50D5"/>
    <w:multiLevelType w:val="hybridMultilevel"/>
    <w:tmpl w:val="FFB429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353F2"/>
    <w:multiLevelType w:val="hybridMultilevel"/>
    <w:tmpl w:val="5F441E1A"/>
    <w:lvl w:ilvl="0" w:tplc="19345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F3B1C"/>
    <w:multiLevelType w:val="hybridMultilevel"/>
    <w:tmpl w:val="D4B0E06A"/>
    <w:lvl w:ilvl="0" w:tplc="19345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F2A35"/>
    <w:multiLevelType w:val="hybridMultilevel"/>
    <w:tmpl w:val="F9C48E70"/>
    <w:lvl w:ilvl="0" w:tplc="19345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2"/>
  </w:num>
  <w:num w:numId="5">
    <w:abstractNumId w:val="8"/>
  </w:num>
  <w:num w:numId="6">
    <w:abstractNumId w:val="8"/>
  </w:num>
  <w:num w:numId="7">
    <w:abstractNumId w:val="14"/>
  </w:num>
  <w:num w:numId="8">
    <w:abstractNumId w:val="0"/>
  </w:num>
  <w:num w:numId="9">
    <w:abstractNumId w:val="7"/>
  </w:num>
  <w:num w:numId="10">
    <w:abstractNumId w:val="12"/>
  </w:num>
  <w:num w:numId="11">
    <w:abstractNumId w:val="7"/>
  </w:num>
  <w:num w:numId="12">
    <w:abstractNumId w:val="12"/>
  </w:num>
  <w:num w:numId="13">
    <w:abstractNumId w:val="7"/>
  </w:num>
  <w:num w:numId="14">
    <w:abstractNumId w:val="12"/>
  </w:num>
  <w:num w:numId="15">
    <w:abstractNumId w:val="18"/>
  </w:num>
  <w:num w:numId="16">
    <w:abstractNumId w:val="1"/>
  </w:num>
  <w:num w:numId="17">
    <w:abstractNumId w:val="23"/>
  </w:num>
  <w:num w:numId="18">
    <w:abstractNumId w:val="3"/>
  </w:num>
  <w:num w:numId="19">
    <w:abstractNumId w:val="25"/>
  </w:num>
  <w:num w:numId="20">
    <w:abstractNumId w:val="27"/>
  </w:num>
  <w:num w:numId="21">
    <w:abstractNumId w:val="20"/>
  </w:num>
  <w:num w:numId="22">
    <w:abstractNumId w:val="2"/>
  </w:num>
  <w:num w:numId="23">
    <w:abstractNumId w:val="30"/>
  </w:num>
  <w:num w:numId="24">
    <w:abstractNumId w:val="34"/>
  </w:num>
  <w:num w:numId="25">
    <w:abstractNumId w:val="17"/>
  </w:num>
  <w:num w:numId="26">
    <w:abstractNumId w:val="32"/>
  </w:num>
  <w:num w:numId="27">
    <w:abstractNumId w:val="29"/>
  </w:num>
  <w:num w:numId="28">
    <w:abstractNumId w:val="21"/>
  </w:num>
  <w:num w:numId="29">
    <w:abstractNumId w:val="5"/>
  </w:num>
  <w:num w:numId="30">
    <w:abstractNumId w:val="16"/>
  </w:num>
  <w:num w:numId="31">
    <w:abstractNumId w:val="10"/>
  </w:num>
  <w:num w:numId="32">
    <w:abstractNumId w:val="15"/>
  </w:num>
  <w:num w:numId="33">
    <w:abstractNumId w:val="4"/>
  </w:num>
  <w:num w:numId="34">
    <w:abstractNumId w:val="33"/>
  </w:num>
  <w:num w:numId="35">
    <w:abstractNumId w:val="11"/>
  </w:num>
  <w:num w:numId="36">
    <w:abstractNumId w:val="26"/>
  </w:num>
  <w:num w:numId="37">
    <w:abstractNumId w:val="9"/>
  </w:num>
  <w:num w:numId="38">
    <w:abstractNumId w:val="19"/>
  </w:num>
  <w:num w:numId="39">
    <w:abstractNumId w:val="31"/>
  </w:num>
  <w:num w:numId="40">
    <w:abstractNumId w:val="24"/>
  </w:num>
  <w:num w:numId="41">
    <w:abstractNumId w:val="28"/>
  </w:num>
  <w:num w:numId="42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Info" w:val="F"/>
  </w:docVars>
  <w:rsids>
    <w:rsidRoot w:val="006F66CA"/>
    <w:rsid w:val="000017EC"/>
    <w:rsid w:val="0000656E"/>
    <w:rsid w:val="000304E2"/>
    <w:rsid w:val="00047F99"/>
    <w:rsid w:val="000646A2"/>
    <w:rsid w:val="00095571"/>
    <w:rsid w:val="00096BE9"/>
    <w:rsid w:val="00096EA4"/>
    <w:rsid w:val="00097681"/>
    <w:rsid w:val="000C40F5"/>
    <w:rsid w:val="000C4FA9"/>
    <w:rsid w:val="000E0C29"/>
    <w:rsid w:val="000E39C0"/>
    <w:rsid w:val="000F4183"/>
    <w:rsid w:val="00114755"/>
    <w:rsid w:val="001147BF"/>
    <w:rsid w:val="0011520C"/>
    <w:rsid w:val="0012069C"/>
    <w:rsid w:val="00153D70"/>
    <w:rsid w:val="0016771F"/>
    <w:rsid w:val="001D2817"/>
    <w:rsid w:val="001D63C8"/>
    <w:rsid w:val="001D6CDC"/>
    <w:rsid w:val="00203FA6"/>
    <w:rsid w:val="002201AB"/>
    <w:rsid w:val="00232F9A"/>
    <w:rsid w:val="002622DE"/>
    <w:rsid w:val="00263251"/>
    <w:rsid w:val="00265C90"/>
    <w:rsid w:val="0027692E"/>
    <w:rsid w:val="00293830"/>
    <w:rsid w:val="002E661C"/>
    <w:rsid w:val="00321D9C"/>
    <w:rsid w:val="00336887"/>
    <w:rsid w:val="003373F1"/>
    <w:rsid w:val="00354DA4"/>
    <w:rsid w:val="003A139B"/>
    <w:rsid w:val="003B1190"/>
    <w:rsid w:val="003B677C"/>
    <w:rsid w:val="003D4878"/>
    <w:rsid w:val="003E4B4C"/>
    <w:rsid w:val="003E7F7A"/>
    <w:rsid w:val="004034BF"/>
    <w:rsid w:val="00412121"/>
    <w:rsid w:val="00450554"/>
    <w:rsid w:val="00453E23"/>
    <w:rsid w:val="00472ADF"/>
    <w:rsid w:val="00482C7D"/>
    <w:rsid w:val="00486DBC"/>
    <w:rsid w:val="004A11F3"/>
    <w:rsid w:val="004A38C8"/>
    <w:rsid w:val="004C0499"/>
    <w:rsid w:val="004E0D64"/>
    <w:rsid w:val="004E6323"/>
    <w:rsid w:val="004F3A88"/>
    <w:rsid w:val="00502B66"/>
    <w:rsid w:val="00515FBE"/>
    <w:rsid w:val="005305F9"/>
    <w:rsid w:val="005315DE"/>
    <w:rsid w:val="00553D13"/>
    <w:rsid w:val="005551D2"/>
    <w:rsid w:val="0057301F"/>
    <w:rsid w:val="00582346"/>
    <w:rsid w:val="005B0F5C"/>
    <w:rsid w:val="0060138D"/>
    <w:rsid w:val="00620134"/>
    <w:rsid w:val="00624725"/>
    <w:rsid w:val="00625082"/>
    <w:rsid w:val="00635D1E"/>
    <w:rsid w:val="006433BD"/>
    <w:rsid w:val="006636F9"/>
    <w:rsid w:val="00664A36"/>
    <w:rsid w:val="00677B68"/>
    <w:rsid w:val="006936D9"/>
    <w:rsid w:val="006A2135"/>
    <w:rsid w:val="006A6E2B"/>
    <w:rsid w:val="006B558F"/>
    <w:rsid w:val="006D3CB0"/>
    <w:rsid w:val="006F6678"/>
    <w:rsid w:val="006F66CA"/>
    <w:rsid w:val="00721FA3"/>
    <w:rsid w:val="007308F9"/>
    <w:rsid w:val="007445B6"/>
    <w:rsid w:val="00747A3B"/>
    <w:rsid w:val="00764AF5"/>
    <w:rsid w:val="00764CA3"/>
    <w:rsid w:val="007661AE"/>
    <w:rsid w:val="007835CC"/>
    <w:rsid w:val="00785FA8"/>
    <w:rsid w:val="00797159"/>
    <w:rsid w:val="007D1566"/>
    <w:rsid w:val="007E22F8"/>
    <w:rsid w:val="007F71A2"/>
    <w:rsid w:val="00814F07"/>
    <w:rsid w:val="00834C1E"/>
    <w:rsid w:val="008537DB"/>
    <w:rsid w:val="008571F6"/>
    <w:rsid w:val="00875E96"/>
    <w:rsid w:val="00875FE0"/>
    <w:rsid w:val="0088205E"/>
    <w:rsid w:val="008C4EB2"/>
    <w:rsid w:val="008D50F0"/>
    <w:rsid w:val="008D7EBE"/>
    <w:rsid w:val="00927151"/>
    <w:rsid w:val="00937A43"/>
    <w:rsid w:val="00956158"/>
    <w:rsid w:val="00962594"/>
    <w:rsid w:val="00967EB2"/>
    <w:rsid w:val="009878E1"/>
    <w:rsid w:val="00992D1B"/>
    <w:rsid w:val="009A7AB4"/>
    <w:rsid w:val="009C0CAB"/>
    <w:rsid w:val="009D62E1"/>
    <w:rsid w:val="009F28FD"/>
    <w:rsid w:val="009F334C"/>
    <w:rsid w:val="009F5FF0"/>
    <w:rsid w:val="009F78BF"/>
    <w:rsid w:val="00A6032A"/>
    <w:rsid w:val="00A603FC"/>
    <w:rsid w:val="00A6250B"/>
    <w:rsid w:val="00A7560C"/>
    <w:rsid w:val="00A8419C"/>
    <w:rsid w:val="00AD273C"/>
    <w:rsid w:val="00B05322"/>
    <w:rsid w:val="00B154A6"/>
    <w:rsid w:val="00B2283A"/>
    <w:rsid w:val="00B4059F"/>
    <w:rsid w:val="00B42DDE"/>
    <w:rsid w:val="00B554CC"/>
    <w:rsid w:val="00B835DA"/>
    <w:rsid w:val="00BA686F"/>
    <w:rsid w:val="00BC1A60"/>
    <w:rsid w:val="00BC3F11"/>
    <w:rsid w:val="00C043DD"/>
    <w:rsid w:val="00C27C0B"/>
    <w:rsid w:val="00C32174"/>
    <w:rsid w:val="00C33FFC"/>
    <w:rsid w:val="00C37052"/>
    <w:rsid w:val="00C47654"/>
    <w:rsid w:val="00C5782A"/>
    <w:rsid w:val="00C646B9"/>
    <w:rsid w:val="00C74893"/>
    <w:rsid w:val="00CA2106"/>
    <w:rsid w:val="00CA6D63"/>
    <w:rsid w:val="00CB12F8"/>
    <w:rsid w:val="00CC3813"/>
    <w:rsid w:val="00CC6D5B"/>
    <w:rsid w:val="00CD0436"/>
    <w:rsid w:val="00D03E04"/>
    <w:rsid w:val="00D12364"/>
    <w:rsid w:val="00D16379"/>
    <w:rsid w:val="00D533DC"/>
    <w:rsid w:val="00D56123"/>
    <w:rsid w:val="00D73A6D"/>
    <w:rsid w:val="00D81A30"/>
    <w:rsid w:val="00DC684C"/>
    <w:rsid w:val="00DE1015"/>
    <w:rsid w:val="00DE7A85"/>
    <w:rsid w:val="00DF4571"/>
    <w:rsid w:val="00E13B91"/>
    <w:rsid w:val="00E23680"/>
    <w:rsid w:val="00E32D02"/>
    <w:rsid w:val="00E55DF2"/>
    <w:rsid w:val="00E8074A"/>
    <w:rsid w:val="00E841EB"/>
    <w:rsid w:val="00E85395"/>
    <w:rsid w:val="00EA0300"/>
    <w:rsid w:val="00EE2617"/>
    <w:rsid w:val="00EE63D3"/>
    <w:rsid w:val="00EF1B18"/>
    <w:rsid w:val="00F10369"/>
    <w:rsid w:val="00F3246B"/>
    <w:rsid w:val="00F44972"/>
    <w:rsid w:val="00F46AAB"/>
    <w:rsid w:val="00F46BBF"/>
    <w:rsid w:val="00FB68AB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1E59FB40-25C0-4847-9C92-D941F69E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semiHidden="1" w:uiPriority="6" w:qFormat="1"/>
    <w:lsdException w:name="heading 7" w:semiHidden="1" w:uiPriority="7" w:unhideWhenUsed="1" w:qFormat="1"/>
    <w:lsdException w:name="heading 8" w:semiHidden="1" w:uiPriority="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6F66CA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paragraph" w:styleId="Heading1">
    <w:name w:val="heading 1"/>
    <w:aliases w:val="H 1"/>
    <w:basedOn w:val="BodyText"/>
    <w:next w:val="BodyText"/>
    <w:link w:val="Heading1Char"/>
    <w:uiPriority w:val="1"/>
    <w:qFormat/>
    <w:rsid w:val="002622DE"/>
    <w:pPr>
      <w:keepNext/>
      <w:keepLines/>
      <w:numPr>
        <w:numId w:val="6"/>
      </w:numPr>
      <w:pBdr>
        <w:bottom w:val="single" w:sz="8" w:space="6" w:color="auto"/>
      </w:pBdr>
      <w:spacing w:before="360"/>
      <w:outlineLvl w:val="0"/>
    </w:pPr>
    <w:rPr>
      <w:rFonts w:eastAsiaTheme="majorEastAsia" w:cstheme="majorBidi"/>
      <w:bCs/>
      <w:caps/>
      <w:sz w:val="32"/>
      <w:szCs w:val="28"/>
    </w:rPr>
  </w:style>
  <w:style w:type="paragraph" w:styleId="Heading2">
    <w:name w:val="heading 2"/>
    <w:aliases w:val="H 1.1"/>
    <w:basedOn w:val="BodyText"/>
    <w:next w:val="BodyText"/>
    <w:link w:val="Heading2Char"/>
    <w:uiPriority w:val="2"/>
    <w:qFormat/>
    <w:rsid w:val="001147BF"/>
    <w:pPr>
      <w:keepNext/>
      <w:keepLines/>
      <w:numPr>
        <w:ilvl w:val="1"/>
        <w:numId w:val="6"/>
      </w:numPr>
      <w:spacing w:before="360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Heading3">
    <w:name w:val="heading 3"/>
    <w:aliases w:val="H 1.1.1"/>
    <w:basedOn w:val="BodyText"/>
    <w:next w:val="BodyText"/>
    <w:link w:val="Heading3Char"/>
    <w:uiPriority w:val="3"/>
    <w:qFormat/>
    <w:rsid w:val="001147BF"/>
    <w:pPr>
      <w:keepNext/>
      <w:keepLines/>
      <w:numPr>
        <w:ilvl w:val="2"/>
        <w:numId w:val="6"/>
      </w:numPr>
      <w:spacing w:before="24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aliases w:val="Head 1"/>
    <w:basedOn w:val="Heading1"/>
    <w:next w:val="BodyText"/>
    <w:link w:val="Heading4Char"/>
    <w:uiPriority w:val="4"/>
    <w:qFormat/>
    <w:rsid w:val="001147BF"/>
    <w:pPr>
      <w:keepLines w:val="0"/>
      <w:numPr>
        <w:numId w:val="0"/>
      </w:numPr>
      <w:outlineLvl w:val="3"/>
    </w:pPr>
    <w:rPr>
      <w:iCs/>
    </w:rPr>
  </w:style>
  <w:style w:type="paragraph" w:styleId="Heading5">
    <w:name w:val="heading 5"/>
    <w:aliases w:val="Head 2"/>
    <w:basedOn w:val="Heading2"/>
    <w:next w:val="BodyText"/>
    <w:link w:val="Heading5Char"/>
    <w:uiPriority w:val="5"/>
    <w:qFormat/>
    <w:rsid w:val="001147BF"/>
    <w:pPr>
      <w:numPr>
        <w:ilvl w:val="0"/>
        <w:numId w:val="0"/>
      </w:numPr>
      <w:outlineLvl w:val="4"/>
    </w:pPr>
  </w:style>
  <w:style w:type="paragraph" w:styleId="Heading6">
    <w:name w:val="heading 6"/>
    <w:aliases w:val="Head 3"/>
    <w:basedOn w:val="Heading3"/>
    <w:next w:val="BodyText"/>
    <w:link w:val="Heading6Char"/>
    <w:uiPriority w:val="6"/>
    <w:qFormat/>
    <w:rsid w:val="001147BF"/>
    <w:pPr>
      <w:numPr>
        <w:ilvl w:val="0"/>
        <w:numId w:val="0"/>
      </w:numPr>
      <w:outlineLvl w:val="5"/>
    </w:pPr>
    <w:rPr>
      <w:iCs/>
    </w:rPr>
  </w:style>
  <w:style w:type="paragraph" w:styleId="Heading7">
    <w:name w:val="heading 7"/>
    <w:aliases w:val="Head 4"/>
    <w:basedOn w:val="BodyText"/>
    <w:next w:val="BodyText"/>
    <w:link w:val="Heading7Char"/>
    <w:uiPriority w:val="7"/>
    <w:qFormat/>
    <w:rsid w:val="00A6032A"/>
    <w:pPr>
      <w:keepNext/>
      <w:keepLines/>
      <w:spacing w:before="240" w:after="80"/>
      <w:outlineLvl w:val="6"/>
    </w:pPr>
    <w:rPr>
      <w:rFonts w:eastAsiaTheme="majorEastAsia" w:cstheme="majorBidi"/>
      <w:b/>
      <w:i/>
      <w:iCs/>
      <w:sz w:val="24"/>
    </w:rPr>
  </w:style>
  <w:style w:type="paragraph" w:styleId="Heading8">
    <w:name w:val="heading 8"/>
    <w:aliases w:val="Head 5"/>
    <w:basedOn w:val="BodyText"/>
    <w:next w:val="BodyText"/>
    <w:link w:val="Heading8Char"/>
    <w:uiPriority w:val="8"/>
    <w:qFormat/>
    <w:rsid w:val="001147BF"/>
    <w:pPr>
      <w:keepNext/>
      <w:keepLines/>
      <w:spacing w:before="240" w:after="80"/>
      <w:outlineLvl w:val="7"/>
    </w:pPr>
    <w:rPr>
      <w:rFonts w:eastAsiaTheme="majorEastAsia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147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147BF"/>
    <w:pPr>
      <w:spacing w:after="240" w:line="320" w:lineRule="atLeast"/>
    </w:pPr>
    <w:rPr>
      <w:rFonts w:ascii="Arial" w:hAnsi="Arial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96BE9"/>
    <w:rPr>
      <w:rFonts w:ascii="Arial" w:hAnsi="Arial"/>
    </w:rPr>
  </w:style>
  <w:style w:type="paragraph" w:customStyle="1" w:styleId="123">
    <w:name w:val="1 2 3"/>
    <w:basedOn w:val="BodyText"/>
    <w:uiPriority w:val="14"/>
    <w:qFormat/>
    <w:rsid w:val="006636F9"/>
    <w:pPr>
      <w:numPr>
        <w:numId w:val="7"/>
      </w:numPr>
      <w:spacing w:after="120" w:line="240" w:lineRule="atLeast"/>
    </w:pPr>
  </w:style>
  <w:style w:type="paragraph" w:customStyle="1" w:styleId="ABC">
    <w:name w:val="A B C"/>
    <w:basedOn w:val="BodyText"/>
    <w:uiPriority w:val="15"/>
    <w:qFormat/>
    <w:rsid w:val="006636F9"/>
    <w:pPr>
      <w:numPr>
        <w:numId w:val="1"/>
      </w:numPr>
      <w:spacing w:after="120" w:line="240" w:lineRule="atLeast"/>
    </w:pPr>
  </w:style>
  <w:style w:type="numbering" w:customStyle="1" w:styleId="AlphaList">
    <w:name w:val="AlphaList"/>
    <w:basedOn w:val="NoList"/>
    <w:uiPriority w:val="99"/>
    <w:rsid w:val="004034BF"/>
    <w:pPr>
      <w:numPr>
        <w:numId w:val="1"/>
      </w:numPr>
    </w:pPr>
  </w:style>
  <w:style w:type="paragraph" w:customStyle="1" w:styleId="AppendixHeading1">
    <w:name w:val="Appendix Heading 1"/>
    <w:basedOn w:val="Heading4"/>
    <w:next w:val="BodyText"/>
    <w:uiPriority w:val="20"/>
    <w:qFormat/>
    <w:rsid w:val="001147BF"/>
    <w:pPr>
      <w:pageBreakBefore/>
      <w:numPr>
        <w:numId w:val="2"/>
      </w:numPr>
      <w:outlineLvl w:val="0"/>
    </w:pPr>
  </w:style>
  <w:style w:type="paragraph" w:customStyle="1" w:styleId="AppendixHeading2">
    <w:name w:val="Appendix Heading 2"/>
    <w:basedOn w:val="Heading5"/>
    <w:next w:val="BodyText"/>
    <w:uiPriority w:val="21"/>
    <w:qFormat/>
    <w:rsid w:val="001147BF"/>
  </w:style>
  <w:style w:type="paragraph" w:customStyle="1" w:styleId="AppendixHeading3">
    <w:name w:val="Appendix Heading 3"/>
    <w:basedOn w:val="Heading6"/>
    <w:next w:val="BodyText"/>
    <w:uiPriority w:val="22"/>
    <w:qFormat/>
    <w:rsid w:val="001147BF"/>
  </w:style>
  <w:style w:type="numbering" w:customStyle="1" w:styleId="AppendixList">
    <w:name w:val="Appendix List"/>
    <w:basedOn w:val="NoList"/>
    <w:uiPriority w:val="99"/>
    <w:rsid w:val="001147BF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1147BF"/>
    <w:pPr>
      <w:numPr>
        <w:numId w:val="3"/>
      </w:numPr>
    </w:pPr>
  </w:style>
  <w:style w:type="paragraph" w:customStyle="1" w:styleId="Bullet1">
    <w:name w:val="Bullet 1"/>
    <w:basedOn w:val="BodyText"/>
    <w:uiPriority w:val="12"/>
    <w:qFormat/>
    <w:rsid w:val="006636F9"/>
    <w:pPr>
      <w:numPr>
        <w:numId w:val="4"/>
      </w:numPr>
      <w:spacing w:after="120" w:line="240" w:lineRule="atLeast"/>
    </w:pPr>
  </w:style>
  <w:style w:type="character" w:customStyle="1" w:styleId="Heading1Char">
    <w:name w:val="Heading 1 Char"/>
    <w:aliases w:val="H 1 Char"/>
    <w:basedOn w:val="DefaultParagraphFont"/>
    <w:link w:val="Heading1"/>
    <w:uiPriority w:val="1"/>
    <w:rsid w:val="002622DE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Heading2Char">
    <w:name w:val="Heading 2 Char"/>
    <w:aliases w:val="H 1.1 Char"/>
    <w:basedOn w:val="DefaultParagraphFont"/>
    <w:link w:val="Heading2"/>
    <w:uiPriority w:val="2"/>
    <w:rsid w:val="00FB68AB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Heading3Char">
    <w:name w:val="Heading 3 Char"/>
    <w:aliases w:val="H 1.1.1 Char"/>
    <w:basedOn w:val="DefaultParagraphFont"/>
    <w:link w:val="Heading3"/>
    <w:uiPriority w:val="3"/>
    <w:rsid w:val="00834C1E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aliases w:val="Head 1 Char"/>
    <w:basedOn w:val="DefaultParagraphFont"/>
    <w:link w:val="Heading4"/>
    <w:uiPriority w:val="4"/>
    <w:rsid w:val="00834C1E"/>
    <w:rPr>
      <w:rFonts w:ascii="Arial" w:eastAsiaTheme="majorEastAsia" w:hAnsi="Arial" w:cstheme="majorBidi"/>
      <w:bCs/>
      <w:iCs/>
      <w:caps/>
      <w:sz w:val="32"/>
      <w:szCs w:val="28"/>
    </w:rPr>
  </w:style>
  <w:style w:type="character" w:customStyle="1" w:styleId="Heading5Char">
    <w:name w:val="Heading 5 Char"/>
    <w:aliases w:val="Head 2 Char"/>
    <w:basedOn w:val="DefaultParagraphFont"/>
    <w:link w:val="Heading5"/>
    <w:uiPriority w:val="5"/>
    <w:rsid w:val="00834C1E"/>
    <w:rPr>
      <w:rFonts w:ascii="Arial" w:eastAsiaTheme="majorEastAsia" w:hAnsi="Arial" w:cstheme="majorBidi"/>
      <w:bCs/>
      <w:caps/>
      <w:sz w:val="28"/>
      <w:szCs w:val="26"/>
    </w:rPr>
  </w:style>
  <w:style w:type="paragraph" w:customStyle="1" w:styleId="Bullet2">
    <w:name w:val="Bullet 2"/>
    <w:basedOn w:val="BodyText"/>
    <w:uiPriority w:val="13"/>
    <w:qFormat/>
    <w:rsid w:val="006636F9"/>
    <w:pPr>
      <w:numPr>
        <w:ilvl w:val="1"/>
        <w:numId w:val="4"/>
      </w:numPr>
      <w:spacing w:after="120" w:line="240" w:lineRule="atLeast"/>
    </w:pPr>
  </w:style>
  <w:style w:type="numbering" w:customStyle="1" w:styleId="BulletList">
    <w:name w:val="BulletList"/>
    <w:basedOn w:val="NoList"/>
    <w:uiPriority w:val="99"/>
    <w:rsid w:val="004034BF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semiHidden/>
    <w:rsid w:val="001147BF"/>
    <w:pPr>
      <w:tabs>
        <w:tab w:val="center" w:pos="4513"/>
        <w:tab w:val="right" w:pos="9026"/>
      </w:tabs>
    </w:pPr>
    <w:rPr>
      <w:rFonts w:ascii="Arial" w:hAnsi="Arial" w:cstheme="minorBidi"/>
      <w:sz w:val="1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47BF"/>
    <w:rPr>
      <w:rFonts w:ascii="Arial" w:hAnsi="Arial"/>
      <w:sz w:val="18"/>
    </w:rPr>
  </w:style>
  <w:style w:type="numbering" w:customStyle="1" w:styleId="H1List">
    <w:name w:val="H1_List"/>
    <w:basedOn w:val="NoList"/>
    <w:uiPriority w:val="99"/>
    <w:rsid w:val="001147BF"/>
    <w:pPr>
      <w:numPr>
        <w:numId w:val="5"/>
      </w:numPr>
    </w:pPr>
  </w:style>
  <w:style w:type="character" w:customStyle="1" w:styleId="Heading6Char">
    <w:name w:val="Heading 6 Char"/>
    <w:aliases w:val="Head 3 Char"/>
    <w:basedOn w:val="DefaultParagraphFont"/>
    <w:link w:val="Heading6"/>
    <w:uiPriority w:val="6"/>
    <w:rsid w:val="00834C1E"/>
    <w:rPr>
      <w:rFonts w:ascii="Arial" w:eastAsiaTheme="majorEastAsia" w:hAnsi="Arial" w:cstheme="majorBidi"/>
      <w:b/>
      <w:bCs/>
      <w:iCs/>
      <w:sz w:val="26"/>
    </w:rPr>
  </w:style>
  <w:style w:type="character" w:customStyle="1" w:styleId="Heading7Char">
    <w:name w:val="Heading 7 Char"/>
    <w:aliases w:val="Head 4 Char"/>
    <w:basedOn w:val="DefaultParagraphFont"/>
    <w:link w:val="Heading7"/>
    <w:uiPriority w:val="7"/>
    <w:rsid w:val="00A6032A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aliases w:val="Head 5 Char"/>
    <w:basedOn w:val="DefaultParagraphFont"/>
    <w:link w:val="Heading8"/>
    <w:uiPriority w:val="8"/>
    <w:rsid w:val="00834C1E"/>
    <w:rPr>
      <w:rFonts w:ascii="Arial" w:eastAsiaTheme="majorEastAsia" w:hAnsi="Arial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rsid w:val="001147BF"/>
    <w:pPr>
      <w:tabs>
        <w:tab w:val="center" w:pos="4513"/>
        <w:tab w:val="right" w:pos="9026"/>
      </w:tabs>
    </w:pPr>
    <w:rPr>
      <w:rFonts w:ascii="Arial" w:hAnsi="Arial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147BF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rsid w:val="001147BF"/>
    <w:rPr>
      <w:color w:val="0000FF" w:themeColor="hyperlink"/>
      <w:u w:val="single"/>
    </w:rPr>
  </w:style>
  <w:style w:type="paragraph" w:customStyle="1" w:styleId="iiiiii">
    <w:name w:val="i  ii  iii"/>
    <w:basedOn w:val="BodyText"/>
    <w:uiPriority w:val="16"/>
    <w:qFormat/>
    <w:rsid w:val="006636F9"/>
    <w:pPr>
      <w:numPr>
        <w:ilvl w:val="1"/>
        <w:numId w:val="1"/>
      </w:numPr>
      <w:spacing w:after="120" w:line="240" w:lineRule="atLeast"/>
    </w:pPr>
  </w:style>
  <w:style w:type="numbering" w:customStyle="1" w:styleId="NumericList">
    <w:name w:val="NumericList"/>
    <w:basedOn w:val="NoList"/>
    <w:uiPriority w:val="99"/>
    <w:rsid w:val="001147BF"/>
    <w:pPr>
      <w:numPr>
        <w:numId w:val="7"/>
      </w:numPr>
    </w:pPr>
  </w:style>
  <w:style w:type="paragraph" w:styleId="TOC1">
    <w:name w:val="toc 1"/>
    <w:basedOn w:val="BodyText"/>
    <w:next w:val="TOC2"/>
    <w:autoRedefine/>
    <w:uiPriority w:val="39"/>
    <w:semiHidden/>
    <w:rsid w:val="001147BF"/>
    <w:pPr>
      <w:numPr>
        <w:numId w:val="8"/>
      </w:numPr>
      <w:tabs>
        <w:tab w:val="left" w:pos="709"/>
        <w:tab w:val="right" w:leader="dot" w:pos="9072"/>
      </w:tabs>
      <w:spacing w:before="240" w:after="100"/>
      <w:ind w:right="567"/>
    </w:pPr>
    <w:rPr>
      <w:b/>
    </w:rPr>
  </w:style>
  <w:style w:type="paragraph" w:styleId="TOC2">
    <w:name w:val="toc 2"/>
    <w:basedOn w:val="BodyText"/>
    <w:next w:val="TOC3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</w:style>
  <w:style w:type="paragraph" w:styleId="TOC3">
    <w:name w:val="toc 3"/>
    <w:basedOn w:val="BodyText"/>
    <w:next w:val="TOC4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  <w:rPr>
      <w:i/>
    </w:rPr>
  </w:style>
  <w:style w:type="paragraph" w:styleId="TOC4">
    <w:name w:val="toc 4"/>
    <w:basedOn w:val="BodyText"/>
    <w:next w:val="TOC5"/>
    <w:autoRedefine/>
    <w:uiPriority w:val="39"/>
    <w:semiHidden/>
    <w:rsid w:val="001147BF"/>
    <w:pPr>
      <w:tabs>
        <w:tab w:val="left" w:pos="709"/>
        <w:tab w:val="right" w:leader="dot" w:pos="9072"/>
      </w:tabs>
      <w:spacing w:after="120"/>
      <w:ind w:left="709" w:right="567" w:hanging="709"/>
    </w:pPr>
    <w:rPr>
      <w:b/>
    </w:rPr>
  </w:style>
  <w:style w:type="paragraph" w:styleId="TOC5">
    <w:name w:val="toc 5"/>
    <w:basedOn w:val="BodyText"/>
    <w:next w:val="TOC6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</w:style>
  <w:style w:type="paragraph" w:styleId="TOC6">
    <w:name w:val="toc 6"/>
    <w:basedOn w:val="BodyText"/>
    <w:next w:val="TOC7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  <w:rPr>
      <w:i/>
    </w:rPr>
  </w:style>
  <w:style w:type="paragraph" w:styleId="TOC7">
    <w:name w:val="toc 7"/>
    <w:basedOn w:val="BodyText"/>
    <w:next w:val="Normal"/>
    <w:autoRedefine/>
    <w:uiPriority w:val="39"/>
    <w:semiHidden/>
    <w:rsid w:val="001147BF"/>
    <w:pPr>
      <w:tabs>
        <w:tab w:val="left" w:pos="1418"/>
        <w:tab w:val="right" w:leader="dot" w:pos="9072"/>
      </w:tabs>
      <w:spacing w:after="60"/>
      <w:ind w:left="1418" w:right="567" w:hanging="1418"/>
    </w:pPr>
    <w:rPr>
      <w:b/>
    </w:rPr>
  </w:style>
  <w:style w:type="paragraph" w:customStyle="1" w:styleId="zSource">
    <w:name w:val="z_Source"/>
    <w:basedOn w:val="BodyText"/>
    <w:next w:val="BodyText"/>
    <w:uiPriority w:val="19"/>
    <w:semiHidden/>
    <w:rsid w:val="001147BF"/>
    <w:pPr>
      <w:spacing w:before="180" w:after="180"/>
    </w:pPr>
  </w:style>
  <w:style w:type="paragraph" w:customStyle="1" w:styleId="zTOCHeading">
    <w:name w:val="z_TOC Heading"/>
    <w:basedOn w:val="BodyText"/>
    <w:next w:val="Normal"/>
    <w:uiPriority w:val="19"/>
    <w:semiHidden/>
    <w:rsid w:val="001147BF"/>
    <w:pPr>
      <w:pBdr>
        <w:bottom w:val="single" w:sz="8" w:space="12" w:color="auto"/>
      </w:pBdr>
      <w:spacing w:before="360"/>
    </w:pPr>
    <w:rPr>
      <w:caps/>
      <w:sz w:val="32"/>
    </w:rPr>
  </w:style>
  <w:style w:type="paragraph" w:customStyle="1" w:styleId="DocID">
    <w:name w:val="DocID"/>
    <w:basedOn w:val="Normal"/>
    <w:next w:val="Footer"/>
    <w:link w:val="DocIDChar"/>
    <w:rsid w:val="001D2817"/>
    <w:rPr>
      <w:rFonts w:ascii="Arial" w:hAnsi="Arial" w:cs="Arial"/>
      <w:sz w:val="16"/>
      <w:szCs w:val="22"/>
      <w:lang w:eastAsia="en-US"/>
    </w:rPr>
  </w:style>
  <w:style w:type="character" w:customStyle="1" w:styleId="DocIDChar">
    <w:name w:val="DocID Char"/>
    <w:basedOn w:val="BodyTextChar"/>
    <w:link w:val="DocID"/>
    <w:rsid w:val="001D2817"/>
    <w:rPr>
      <w:rFonts w:ascii="Arial" w:hAnsi="Arial" w:cs="Arial"/>
      <w:sz w:val="16"/>
    </w:rPr>
  </w:style>
  <w:style w:type="character" w:customStyle="1" w:styleId="apple-tab-span">
    <w:name w:val="apple-tab-span"/>
    <w:basedOn w:val="DefaultParagraphFont"/>
    <w:rsid w:val="006F66CA"/>
  </w:style>
  <w:style w:type="table" w:styleId="TableGrid">
    <w:name w:val="Table Grid"/>
    <w:basedOn w:val="TableNormal"/>
    <w:uiPriority w:val="59"/>
    <w:rsid w:val="00B40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DA"/>
    <w:rPr>
      <w:rFonts w:ascii="Tahoma" w:hAnsi="Tahoma" w:cs="Tahoma"/>
      <w:sz w:val="16"/>
      <w:szCs w:val="16"/>
      <w:lang w:eastAsia="en-NZ"/>
    </w:rPr>
  </w:style>
  <w:style w:type="paragraph" w:styleId="ListParagraph">
    <w:name w:val="List Paragraph"/>
    <w:basedOn w:val="Normal"/>
    <w:uiPriority w:val="34"/>
    <w:qFormat/>
    <w:rsid w:val="001D63C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445B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45B6"/>
    <w:rPr>
      <w:rFonts w:ascii="Tahoma" w:hAnsi="Tahoma" w:cs="Tahoma"/>
      <w:sz w:val="16"/>
      <w:szCs w:val="16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F41C2.29F7A4B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uthoDox\Workgroup\ADXGeneral14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3944-04E0-4559-8A84-674BEB8A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ADXGeneral146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Authodox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Blair</dc:creator>
  <cp:lastModifiedBy>Laura Salminen</cp:lastModifiedBy>
  <cp:revision>2</cp:revision>
  <dcterms:created xsi:type="dcterms:W3CDTF">2016-03-08T22:50:00Z</dcterms:created>
  <dcterms:modified xsi:type="dcterms:W3CDTF">2016-03-08T22:50:00Z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389270v2</vt:lpwstr>
  </property>
  <property fmtid="{D5CDD505-2E9C-101B-9397-08002B2CF9AE}" pid="3" name="DocIDContent">
    <vt:lpwstr>1|v|2||</vt:lpwstr>
  </property>
</Properties>
</file>